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8007" w14:textId="77777777"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1559"/>
        <w:gridCol w:w="2892"/>
      </w:tblGrid>
      <w:tr w:rsidR="00AD49C3" w:rsidRPr="004278CA" w14:paraId="5FBB9443" w14:textId="77777777" w:rsidTr="00F52548">
        <w:tc>
          <w:tcPr>
            <w:tcW w:w="10513" w:type="dxa"/>
            <w:gridSpan w:val="5"/>
          </w:tcPr>
          <w:p w14:paraId="280F6FAD" w14:textId="6FDDEC63"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5B7E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Кардымовского муниципального округа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Смоленской области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C12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7E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май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14:paraId="733BFF3C" w14:textId="77777777"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14:paraId="0CB49104" w14:textId="77777777" w:rsidTr="00EA4F13">
        <w:tc>
          <w:tcPr>
            <w:tcW w:w="1809" w:type="dxa"/>
          </w:tcPr>
          <w:p w14:paraId="3A33A4BC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127" w:type="dxa"/>
          </w:tcPr>
          <w:p w14:paraId="6A438454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126" w:type="dxa"/>
          </w:tcPr>
          <w:p w14:paraId="3B388805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1559" w:type="dxa"/>
          </w:tcPr>
          <w:p w14:paraId="02C70B2D" w14:textId="77777777"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892" w:type="dxa"/>
          </w:tcPr>
          <w:p w14:paraId="29046B48" w14:textId="77777777"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14:paraId="299469E6" w14:textId="77777777"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</w:p>
          <w:p w14:paraId="3DAF64A3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E75287" w:rsidRPr="00646DDE" w14:paraId="70DAF7EA" w14:textId="77777777" w:rsidTr="00EA4F13">
        <w:trPr>
          <w:trHeight w:val="1236"/>
        </w:trPr>
        <w:tc>
          <w:tcPr>
            <w:tcW w:w="1809" w:type="dxa"/>
          </w:tcPr>
          <w:p w14:paraId="062C0B17" w14:textId="39F18B92" w:rsidR="00E75287" w:rsidRPr="002C690E" w:rsidRDefault="005B7E49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15.03.2026</w:t>
            </w:r>
          </w:p>
        </w:tc>
        <w:tc>
          <w:tcPr>
            <w:tcW w:w="2127" w:type="dxa"/>
          </w:tcPr>
          <w:p w14:paraId="62B23384" w14:textId="642570F8" w:rsidR="00E75287" w:rsidRPr="002C690E" w:rsidRDefault="005B7E49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49">
              <w:rPr>
                <w:rFonts w:ascii="Times New Roman" w:hAnsi="Times New Roman"/>
                <w:sz w:val="28"/>
                <w:szCs w:val="28"/>
              </w:rPr>
              <w:t>«В мире интересных наук»</w:t>
            </w:r>
          </w:p>
        </w:tc>
        <w:tc>
          <w:tcPr>
            <w:tcW w:w="2126" w:type="dxa"/>
          </w:tcPr>
          <w:p w14:paraId="315A79C7" w14:textId="77777777" w:rsidR="00E75287" w:rsidRDefault="005B7E49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14:paraId="696F37B3" w14:textId="313E33B3" w:rsidR="005B7E49" w:rsidRPr="002C690E" w:rsidRDefault="005B7E49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детская библиотека</w:t>
            </w:r>
          </w:p>
        </w:tc>
        <w:tc>
          <w:tcPr>
            <w:tcW w:w="1559" w:type="dxa"/>
          </w:tcPr>
          <w:p w14:paraId="6AB8CBAE" w14:textId="146F3592" w:rsidR="00E75287" w:rsidRPr="002C690E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E49">
              <w:rPr>
                <w:rFonts w:ascii="Times New Roman" w:hAnsi="Times New Roman" w:cs="Times New Roman"/>
                <w:sz w:val="28"/>
                <w:szCs w:val="28"/>
              </w:rPr>
              <w:t>Книгопуте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E49">
              <w:rPr>
                <w:rFonts w:ascii="Times New Roman" w:hAnsi="Times New Roman" w:cs="Times New Roman"/>
                <w:sz w:val="28"/>
                <w:szCs w:val="28"/>
              </w:rPr>
              <w:t>шествие</w:t>
            </w:r>
          </w:p>
        </w:tc>
        <w:tc>
          <w:tcPr>
            <w:tcW w:w="2892" w:type="dxa"/>
          </w:tcPr>
          <w:p w14:paraId="48C4B129" w14:textId="77777777" w:rsidR="00E75287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Светлана Сергеевна, директор</w:t>
            </w:r>
          </w:p>
          <w:p w14:paraId="4E6AC381" w14:textId="69A30F54" w:rsidR="005B7E49" w:rsidRPr="002C690E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(48167) 4-19-81</w:t>
            </w:r>
          </w:p>
        </w:tc>
      </w:tr>
      <w:tr w:rsidR="00E75287" w:rsidRPr="00646DDE" w14:paraId="5AAFEC69" w14:textId="77777777" w:rsidTr="00EA4F13">
        <w:trPr>
          <w:trHeight w:val="985"/>
        </w:trPr>
        <w:tc>
          <w:tcPr>
            <w:tcW w:w="1809" w:type="dxa"/>
          </w:tcPr>
          <w:p w14:paraId="6C7BB6E4" w14:textId="4C1A6B4B" w:rsidR="00E75287" w:rsidRPr="002C690E" w:rsidRDefault="005B7E49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4.05.2026</w:t>
            </w:r>
          </w:p>
        </w:tc>
        <w:tc>
          <w:tcPr>
            <w:tcW w:w="2127" w:type="dxa"/>
          </w:tcPr>
          <w:p w14:paraId="61244A3A" w14:textId="0F7DB214" w:rsidR="00E75287" w:rsidRPr="002C690E" w:rsidRDefault="005B7E49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49">
              <w:rPr>
                <w:rFonts w:ascii="Times New Roman" w:hAnsi="Times New Roman"/>
                <w:sz w:val="28"/>
                <w:szCs w:val="28"/>
              </w:rPr>
              <w:t xml:space="preserve"> «Дети войны»</w:t>
            </w:r>
          </w:p>
        </w:tc>
        <w:tc>
          <w:tcPr>
            <w:tcW w:w="2126" w:type="dxa"/>
          </w:tcPr>
          <w:p w14:paraId="615569BB" w14:textId="77777777" w:rsidR="00E75287" w:rsidRDefault="005B7E49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14:paraId="48408795" w14:textId="6A92B2C4" w:rsidR="005B7E49" w:rsidRPr="002C690E" w:rsidRDefault="005B7E49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Кардымовский Центральный Дом культуры</w:t>
            </w:r>
          </w:p>
        </w:tc>
        <w:tc>
          <w:tcPr>
            <w:tcW w:w="1559" w:type="dxa"/>
          </w:tcPr>
          <w:p w14:paraId="6E9E4A46" w14:textId="6B007E14" w:rsidR="00E75287" w:rsidRPr="002C690E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49">
              <w:rPr>
                <w:rFonts w:ascii="Times New Roman" w:hAnsi="Times New Roman"/>
                <w:sz w:val="28"/>
                <w:szCs w:val="28"/>
              </w:rPr>
              <w:t>Встреча поколений</w:t>
            </w:r>
          </w:p>
        </w:tc>
        <w:tc>
          <w:tcPr>
            <w:tcW w:w="2892" w:type="dxa"/>
          </w:tcPr>
          <w:p w14:paraId="410309D9" w14:textId="77777777" w:rsidR="00E75287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Виолетта Игоревна, И.о. директора</w:t>
            </w:r>
          </w:p>
          <w:p w14:paraId="499455E4" w14:textId="3E13B7B0" w:rsidR="005B7E49" w:rsidRPr="002C690E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8(48167) 4-13-74</w:t>
            </w:r>
          </w:p>
        </w:tc>
      </w:tr>
      <w:tr w:rsidR="005B7E49" w:rsidRPr="00646DDE" w14:paraId="073395E4" w14:textId="77777777" w:rsidTr="00EA4F13">
        <w:trPr>
          <w:trHeight w:val="985"/>
        </w:trPr>
        <w:tc>
          <w:tcPr>
            <w:tcW w:w="1809" w:type="dxa"/>
          </w:tcPr>
          <w:p w14:paraId="3A9BB6F9" w14:textId="075CFC3E" w:rsidR="005B7E49" w:rsidRDefault="005B7E49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9-10.05.2026</w:t>
            </w:r>
          </w:p>
        </w:tc>
        <w:tc>
          <w:tcPr>
            <w:tcW w:w="2127" w:type="dxa"/>
          </w:tcPr>
          <w:p w14:paraId="02C748AD" w14:textId="27B92E0E" w:rsidR="005B7E49" w:rsidRPr="005B7E49" w:rsidRDefault="005B7E49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«Всей семьей - в музей», «Победный май!»</w:t>
            </w:r>
            <w:r w:rsidR="00EA4F13">
              <w:rPr>
                <w:rFonts w:ascii="Times New Roman" w:hAnsi="Times New Roman"/>
                <w:sz w:val="28"/>
                <w:szCs w:val="28"/>
              </w:rPr>
              <w:t>, «Традиции русских мастеров»</w:t>
            </w:r>
          </w:p>
        </w:tc>
        <w:tc>
          <w:tcPr>
            <w:tcW w:w="2126" w:type="dxa"/>
          </w:tcPr>
          <w:p w14:paraId="2A66D5AB" w14:textId="77777777" w:rsidR="005B7E49" w:rsidRDefault="005B7E49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14:paraId="323BBCA3" w14:textId="461FDD82" w:rsidR="005B7E49" w:rsidRDefault="005B7E49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«Историко-краеведческий музей»</w:t>
            </w:r>
          </w:p>
        </w:tc>
        <w:tc>
          <w:tcPr>
            <w:tcW w:w="1559" w:type="dxa"/>
          </w:tcPr>
          <w:p w14:paraId="6817D8D4" w14:textId="77777777" w:rsidR="005B7E49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Акция, экскурсия, выставка</w:t>
            </w:r>
            <w:r w:rsidR="00EA4F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8C07E01" w14:textId="1E2AAE02" w:rsidR="00EA4F13" w:rsidRPr="005B7E49" w:rsidRDefault="00EA4F13" w:rsidP="005B7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892" w:type="dxa"/>
          </w:tcPr>
          <w:p w14:paraId="28AF4EAD" w14:textId="77777777" w:rsidR="005B7E49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Константиновна, директор </w:t>
            </w:r>
          </w:p>
          <w:p w14:paraId="4BAEAD1A" w14:textId="5E5C06EC" w:rsidR="005B7E49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8(48167) 4-13-74)</w:t>
            </w:r>
          </w:p>
        </w:tc>
      </w:tr>
    </w:tbl>
    <w:p w14:paraId="2A0D5728" w14:textId="77777777"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00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9150B"/>
    <w:rsid w:val="001B3673"/>
    <w:rsid w:val="0020510A"/>
    <w:rsid w:val="00222455"/>
    <w:rsid w:val="00246693"/>
    <w:rsid w:val="00266D31"/>
    <w:rsid w:val="002C690E"/>
    <w:rsid w:val="002C6D63"/>
    <w:rsid w:val="00331936"/>
    <w:rsid w:val="00332C52"/>
    <w:rsid w:val="00337E1A"/>
    <w:rsid w:val="003A2A0C"/>
    <w:rsid w:val="003A42C3"/>
    <w:rsid w:val="003B0DE2"/>
    <w:rsid w:val="003D2D4C"/>
    <w:rsid w:val="003F72FF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B7E49"/>
    <w:rsid w:val="005D0569"/>
    <w:rsid w:val="005E73F5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71A3"/>
    <w:rsid w:val="00813BD5"/>
    <w:rsid w:val="00831FA7"/>
    <w:rsid w:val="00887B17"/>
    <w:rsid w:val="008937A7"/>
    <w:rsid w:val="008B31CF"/>
    <w:rsid w:val="008E0A35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6497F"/>
    <w:rsid w:val="00A704EE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A4F13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C0EAF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ADF7"/>
  <w15:docId w15:val="{BC26A563-F2B2-4EC8-B4C5-B3F2DEE6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8BD7-E28F-41F6-B824-FC5C2B2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culture</cp:lastModifiedBy>
  <cp:revision>2</cp:revision>
  <cp:lastPrinted>2023-11-20T13:37:00Z</cp:lastPrinted>
  <dcterms:created xsi:type="dcterms:W3CDTF">2026-04-17T10:26:00Z</dcterms:created>
  <dcterms:modified xsi:type="dcterms:W3CDTF">2026-04-17T10:26:00Z</dcterms:modified>
</cp:coreProperties>
</file>